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Прогнозирование и планирование на рынке транспортных услуг</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«Прогнозирование и планирование на рынке транспортных услуг»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«Прогнозирование и планирование на рынке транспортных услуг».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«Прогнозирование и планирование на рынке транспортных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работы с подрядчиками на рынке транспортных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основы маркетинга и маркетинговых инструментов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принципы прогнозирования и планирования в логистике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основы критериального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анализировать информацию и формировать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анализировать рынок транспортных услуг с использованием маркетинговых инструментов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использовать в работе основы критериального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критериального анализа; навыками выбора подрядчика на основе критериального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анализа рынка транспортных услуг с использованием маркетинговых инструментов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анализа информации и формирования отчетов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«Прогнозирование и планирование на рынке транспортных услуг»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p>
            <w:pPr>
              <w:jc w:val="center"/>
              <w:spacing w:after="0" w:line="240" w:lineRule="auto"/>
              <w:rPr>
                <w:sz w:val="24"/>
                <w:szCs w:val="24"/>
              </w:rPr>
            </w:pPr>
            <w:r>
              <w:rPr>
                <w:rFonts w:ascii="Times New Roman" w:hAnsi="Times New Roman" w:cs="Times New Roman"/>
                <w:color w:val="#000000"/>
                <w:sz w:val="24"/>
                <w:szCs w:val="24"/>
              </w:rPr>
              <w:t> курсовые работы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7387.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их отличия. Особенности командно- административной и рыночной экономики. Цели планирования и прогнозирования. Субъекты и объекты планирования и прогнозирования на разных уровнях экономики. Критерии  и показатели в планировании и прогнозировании. Виды планов и прогнозов.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основных экономических  критериев и показателей планирования и прогнозирования. Основные экономические критерии и показатели  планирования и прогнозирования на фирменном уровне. Основные экономические критерии и показатели планирования и прогнозирования на отраслевом уровне. Основные экономические критерии и показатели  планирования и прогнозирования на макроэкономическом уровне.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отличие планирования и бизнес-планирования. Бизнес-план как инструмент постановки и достижения целей прогнозирования. Состав и содержание разделов бизнес- плана. План производства. План маркетинга. План финансов.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транспорта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 как производственный ресурс. Транспортная услуга как товар. Социально- экономическая природа транспорта. Классификация транспорта и ее критерии. Логистика при различных видах транспорта. Рынок транспортных услуг и его особенности. Конъюнктура рынка транспортных услуг. Субъекты конъюнктуры рынка транспортных услуг.</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прогнозирование на транспортном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на рынках транспортных услуг. План транспорта в бизнес-плане фирмы. Принципы и показатели планирования транспортных услуг. Планирование рационализации перевозок. Особенности планирования рационализации услуг различных видов транспорта. Особенности планирования рационализации перевозок различных грузов. Прогнозирование на рынках транспортных услуг. Виды прогнозов в транспортной логистике.</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и прогнозирования. 2. Цели планирования и прогнозирования. 3. Виды планов и прогнозов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Критерии и показатели фирменного планирования и прогнозирования. 2.  Критерии и показатели отраслевого планирования и прогнозирования. 3. Критерии и показатели макроэкономического планирования и прогнозирования.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Значение бизнес-планирования и прогнозирования в деятельности фирмы. 3. Разделы бизнес плана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транспорта</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Транспорт как производственный ресурс. 2. Транспортная услуга как товар. 3. Рынок транспортных услуг и его специфика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прогнозирование на транспортном рынке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Планирование на рынках транспортных услуг. 2. План транспорта в бизнес-плане фирмы. 3. Прогнозирование на рынках транспортных услуг.</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«Прогнозирование и планирование на рынке транспортных услуг»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Транспортно-экспедиционная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Рогавичене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Григорян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Табачникова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Будрина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https://urait.ru/bcode/450755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автомобильном</w:t>
            </w:r>
            <w:r>
              <w:rPr/>
              <w:t xml:space="preserve"> </w:t>
            </w:r>
            <w:r>
              <w:rPr>
                <w:rFonts w:ascii="Times New Roman" w:hAnsi="Times New Roman" w:cs="Times New Roman"/>
                <w:color w:val="#000000"/>
                <w:sz w:val="24"/>
                <w:szCs w:val="24"/>
              </w:rPr>
              <w:t>транспорте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Бачурин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978-5-534-12343-2.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https://urait.ru/bcode/454260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https://urait.ru/bcode/469192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https://urait.ru/bcode/470376</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https://urait.ru/bcode/466276</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89.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094.3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2023-2024_ФГОС3++2023_Бак-ОЗФО-Мен_(ЛиУЗ)(23)_plx_Прогнозирование и планирование на рынке транспортных услуг</dc:title>
  <dc:creator>FastReport.NET</dc:creator>
</cp:coreProperties>
</file>